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CB" w:rsidRPr="00FC35CB" w:rsidRDefault="00FC35CB" w:rsidP="00FC35CB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iCs/>
          <w:color w:val="FF00FF"/>
          <w:sz w:val="16"/>
          <w:szCs w:val="16"/>
          <w:lang w:eastAsia="ru-RU"/>
        </w:rPr>
      </w:pPr>
      <w:bookmarkStart w:id="0" w:name="_GoBack"/>
      <w:bookmarkEnd w:id="0"/>
    </w:p>
    <w:p w:rsidR="00FC35CB" w:rsidRPr="00FC35CB" w:rsidRDefault="00FC35CB" w:rsidP="00FC35CB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FC35CB">
        <w:rPr>
          <w:rFonts w:ascii="Arial" w:eastAsia="Times New Roman" w:hAnsi="Arial" w:cs="Arial"/>
          <w:i/>
          <w:sz w:val="16"/>
          <w:szCs w:val="16"/>
          <w:lang w:val="en-US" w:eastAsia="ru-RU"/>
        </w:rPr>
        <w:t>АРОС-</w:t>
      </w:r>
      <w:proofErr w:type="spellStart"/>
      <w:r w:rsidRPr="00FC35CB">
        <w:rPr>
          <w:rFonts w:ascii="Arial" w:eastAsia="Times New Roman" w:hAnsi="Arial" w:cs="Arial"/>
          <w:i/>
          <w:sz w:val="16"/>
          <w:szCs w:val="16"/>
          <w:lang w:val="en-US" w:eastAsia="ru-RU"/>
        </w:rPr>
        <w:t>Лидер</w:t>
      </w:r>
      <w:proofErr w:type="spellEnd"/>
      <w:r w:rsidRPr="00FC35CB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(</w:t>
      </w:r>
      <w:proofErr w:type="spellStart"/>
      <w:r w:rsidRPr="00FC35CB">
        <w:rPr>
          <w:rFonts w:ascii="Arial" w:eastAsia="Times New Roman" w:hAnsi="Arial" w:cs="Arial"/>
          <w:i/>
          <w:sz w:val="16"/>
          <w:szCs w:val="16"/>
          <w:lang w:val="en-US" w:eastAsia="ru-RU"/>
        </w:rPr>
        <w:t>версия</w:t>
      </w:r>
      <w:proofErr w:type="spellEnd"/>
      <w:r w:rsidRPr="00FC35CB">
        <w:rPr>
          <w:rFonts w:ascii="Arial" w:eastAsia="Times New Roman" w:hAnsi="Arial" w:cs="Arial"/>
          <w:i/>
          <w:sz w:val="16"/>
          <w:szCs w:val="16"/>
          <w:lang w:val="en-US" w:eastAsia="ru-RU"/>
        </w:rPr>
        <w:t xml:space="preserve"> 6.3.4)</w:t>
      </w:r>
    </w:p>
    <w:p w:rsidR="00FC35CB" w:rsidRPr="00FC35CB" w:rsidRDefault="00FC35CB" w:rsidP="00FC35CB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16"/>
          <w:szCs w:val="16"/>
          <w:lang w:val="en-US" w:eastAsia="ru-RU"/>
        </w:rPr>
      </w:pPr>
      <w:r w:rsidRPr="00FC35CB">
        <w:rPr>
          <w:rFonts w:ascii="Arial" w:eastAsia="Times New Roman" w:hAnsi="Arial" w:cs="Arial"/>
          <w:i/>
          <w:sz w:val="16"/>
          <w:szCs w:val="16"/>
          <w:lang w:val="en-US" w:eastAsia="ru-RU"/>
        </w:rPr>
        <w:t>02.09.2022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4"/>
        <w:gridCol w:w="5356"/>
        <w:gridCol w:w="4479"/>
      </w:tblGrid>
      <w:tr w:rsidR="00FC35CB" w:rsidRPr="00FC35CB" w:rsidTr="0014079C">
        <w:tc>
          <w:tcPr>
            <w:tcW w:w="464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50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УТВЕРЖДАЮ</w:t>
            </w:r>
          </w:p>
        </w:tc>
      </w:tr>
      <w:tr w:rsidR="00FC35CB" w:rsidRPr="00FC35CB" w:rsidTr="0014079C">
        <w:tc>
          <w:tcPr>
            <w:tcW w:w="464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8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C35CB" w:rsidRPr="00FC35CB" w:rsidTr="0014079C">
        <w:tc>
          <w:tcPr>
            <w:tcW w:w="464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//</w:t>
            </w:r>
          </w:p>
        </w:tc>
      </w:tr>
      <w:tr w:rsidR="00FC35CB" w:rsidRPr="00FC35CB" w:rsidTr="0014079C">
        <w:tc>
          <w:tcPr>
            <w:tcW w:w="464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464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8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«____»______________20</w:t>
            </w:r>
            <w:r w:rsidRPr="00FC35C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 </w:t>
            </w: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 г.</w:t>
            </w:r>
          </w:p>
        </w:tc>
      </w:tr>
    </w:tbl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FC35CB" w:rsidRPr="00FC35CB" w:rsidTr="0014079C">
        <w:tc>
          <w:tcPr>
            <w:tcW w:w="14675" w:type="dxa"/>
            <w:tcBorders>
              <w:bottom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 xml:space="preserve">Выполнение работ по устройству парковки возле д.3 по </w:t>
            </w:r>
            <w:proofErr w:type="spellStart"/>
            <w:r w:rsidRPr="00FC35CB">
              <w:rPr>
                <w:rFonts w:ascii="Arial" w:hAnsi="Arial" w:cs="Arial"/>
                <w:sz w:val="16"/>
                <w:szCs w:val="16"/>
              </w:rPr>
              <w:t>ул.Заозерная</w:t>
            </w:r>
            <w:proofErr w:type="spellEnd"/>
          </w:p>
        </w:tc>
      </w:tr>
      <w:tr w:rsidR="00FC35CB" w:rsidRPr="00FC35CB" w:rsidTr="0014079C">
        <w:tc>
          <w:tcPr>
            <w:tcW w:w="14675" w:type="dxa"/>
            <w:tcBorders>
              <w:top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>(наименование стройки)</w:t>
            </w:r>
          </w:p>
        </w:tc>
      </w:tr>
    </w:tbl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FC35CB" w:rsidRPr="00FC35CB" w:rsidTr="0014079C">
        <w:tc>
          <w:tcPr>
            <w:tcW w:w="14675" w:type="dxa"/>
            <w:tcBorders>
              <w:bottom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 xml:space="preserve">Выполнение работ по устройству парковки возле д.3 по </w:t>
            </w:r>
            <w:proofErr w:type="spellStart"/>
            <w:r w:rsidRPr="00FC35CB">
              <w:rPr>
                <w:rFonts w:ascii="Arial" w:hAnsi="Arial" w:cs="Arial"/>
                <w:sz w:val="16"/>
                <w:szCs w:val="16"/>
              </w:rPr>
              <w:t>ул.Заозерная</w:t>
            </w:r>
            <w:proofErr w:type="spellEnd"/>
          </w:p>
        </w:tc>
      </w:tr>
      <w:tr w:rsidR="00FC35CB" w:rsidRPr="00FC35CB" w:rsidTr="0014079C">
        <w:tc>
          <w:tcPr>
            <w:tcW w:w="14675" w:type="dxa"/>
            <w:tcBorders>
              <w:top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  <w:r w:rsidRPr="00FC35CB">
        <w:rPr>
          <w:rFonts w:ascii="Arial" w:eastAsia="Times New Roman" w:hAnsi="Arial" w:cs="Arial"/>
        </w:rPr>
        <w:t>Ведомость объёмов работ</w:t>
      </w:r>
    </w:p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387"/>
      </w:tblGrid>
      <w:tr w:rsidR="00FC35CB" w:rsidRPr="00FC35CB" w:rsidTr="0014079C">
        <w:tc>
          <w:tcPr>
            <w:tcW w:w="1242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>Основание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1242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>(наименование раздела (подраздела) проектной документации)</w:t>
            </w:r>
          </w:p>
        </w:tc>
      </w:tr>
    </w:tbl>
    <w:p w:rsidR="00FC35CB" w:rsidRPr="00FC35CB" w:rsidRDefault="00FC35CB" w:rsidP="00FC35CB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FC35CB" w:rsidRPr="00FC35CB" w:rsidTr="0014079C">
        <w:tc>
          <w:tcPr>
            <w:tcW w:w="1668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>Дата составления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FC35CB">
              <w:rPr>
                <w:rFonts w:ascii="Arial" w:hAnsi="Arial" w:cs="Arial"/>
                <w:sz w:val="16"/>
                <w:szCs w:val="16"/>
              </w:rPr>
              <w:t>30.03.2026</w:t>
            </w:r>
          </w:p>
        </w:tc>
      </w:tr>
    </w:tbl>
    <w:p w:rsidR="00FC35CB" w:rsidRPr="00FC35CB" w:rsidRDefault="00FC35CB" w:rsidP="00FC35CB">
      <w:pPr>
        <w:widowControl w:val="0"/>
        <w:tabs>
          <w:tab w:val="center" w:pos="4153"/>
          <w:tab w:val="right" w:pos="8306"/>
          <w:tab w:val="right" w:pos="10319"/>
        </w:tabs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5"/>
        <w:gridCol w:w="3951"/>
        <w:gridCol w:w="988"/>
        <w:gridCol w:w="988"/>
        <w:gridCol w:w="2399"/>
        <w:gridCol w:w="2822"/>
        <w:gridCol w:w="2539"/>
      </w:tblGrid>
      <w:tr w:rsidR="00FC35CB" w:rsidRPr="00FC35CB" w:rsidTr="0014079C">
        <w:trPr>
          <w:cantSplit/>
          <w:trHeight w:val="410"/>
        </w:trPr>
        <w:tc>
          <w:tcPr>
            <w:tcW w:w="879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№</w:t>
            </w:r>
          </w:p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п/п</w:t>
            </w:r>
          </w:p>
        </w:tc>
        <w:tc>
          <w:tcPr>
            <w:tcW w:w="3969" w:type="dxa"/>
            <w:vAlign w:val="center"/>
          </w:tcPr>
          <w:p w:rsidR="00FC35CB" w:rsidRPr="00FC35CB" w:rsidRDefault="00FC35CB" w:rsidP="00FC35C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Единица</w:t>
            </w:r>
          </w:p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измерения</w:t>
            </w:r>
          </w:p>
        </w:tc>
        <w:tc>
          <w:tcPr>
            <w:tcW w:w="992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Объём работ</w:t>
            </w:r>
          </w:p>
        </w:tc>
        <w:tc>
          <w:tcPr>
            <w:tcW w:w="2410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Формула расчета объемов работ и расхода материалов</w:t>
            </w:r>
          </w:p>
        </w:tc>
        <w:tc>
          <w:tcPr>
            <w:tcW w:w="2835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Ссылка на чертежи, спецификации в проектной документации</w:t>
            </w:r>
          </w:p>
        </w:tc>
        <w:tc>
          <w:tcPr>
            <w:tcW w:w="2551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Дополнительная</w:t>
            </w:r>
          </w:p>
          <w:p w:rsidR="00FC35CB" w:rsidRPr="00FC35CB" w:rsidRDefault="00FC35CB" w:rsidP="00FC35CB">
            <w:pPr>
              <w:widowControl w:val="0"/>
              <w:tabs>
                <w:tab w:val="center" w:pos="4153"/>
                <w:tab w:val="center" w:pos="5159"/>
                <w:tab w:val="right" w:pos="8306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информация</w:t>
            </w:r>
          </w:p>
        </w:tc>
      </w:tr>
    </w:tbl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4"/>
          <w:szCs w:val="4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48"/>
        <w:gridCol w:w="3951"/>
        <w:gridCol w:w="988"/>
        <w:gridCol w:w="988"/>
        <w:gridCol w:w="2399"/>
        <w:gridCol w:w="2822"/>
        <w:gridCol w:w="2539"/>
      </w:tblGrid>
      <w:tr w:rsidR="00FC35CB" w:rsidRPr="00FC35CB" w:rsidTr="0014079C">
        <w:trPr>
          <w:tblHeader/>
        </w:trPr>
        <w:tc>
          <w:tcPr>
            <w:tcW w:w="879" w:type="dxa"/>
            <w:gridSpan w:val="2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2410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2551" w:type="dxa"/>
            <w:vAlign w:val="center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napToGrid w:val="0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napToGrid w:val="0"/>
                <w:sz w:val="16"/>
                <w:szCs w:val="16"/>
              </w:rPr>
              <w:t>7</w:t>
            </w:r>
          </w:p>
        </w:tc>
      </w:tr>
      <w:tr w:rsidR="00FC35CB" w:rsidRPr="00FC35CB" w:rsidTr="0014079C">
        <w:trPr>
          <w:tblHeader/>
        </w:trPr>
        <w:tc>
          <w:tcPr>
            <w:tcW w:w="879" w:type="dxa"/>
            <w:gridSpan w:val="2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  <w:tr w:rsidR="00FC35CB" w:rsidRPr="00FC35CB" w:rsidTr="0014079C">
        <w:tc>
          <w:tcPr>
            <w:tcW w:w="14628" w:type="dxa"/>
            <w:gridSpan w:val="8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FC35CB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1. Подготовительные работы</w:t>
            </w:r>
          </w:p>
        </w:tc>
      </w:tr>
      <w:tr w:rsidR="00FC35CB" w:rsidRPr="00FC35CB" w:rsidTr="0014079C">
        <w:tc>
          <w:tcPr>
            <w:tcW w:w="14628" w:type="dxa"/>
            <w:gridSpan w:val="8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FC35CB">
              <w:rPr>
                <w:rFonts w:ascii="Arial" w:eastAsia="Times New Roman" w:hAnsi="Arial" w:cs="Arial"/>
                <w:bCs/>
                <w:i/>
                <w:snapToGrid w:val="0"/>
                <w:sz w:val="16"/>
                <w:szCs w:val="2"/>
              </w:rPr>
              <w:t>Валка деревьев диаметром до 80 см</w:t>
            </w: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Валка деревьев в труднодоступных местах с применением канатного метода страховки без корчевки пня породы тополь при диаметре ствола: до 80 см/ прим.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34,94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V=2*17,47</w:t>
            </w: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17,47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17,47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Корчевка пней твердых пород вручную с засыпкой ям от корчевки в городских условиях, диаметр пня: до 75 см/ прим. до 80 см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Земля растительная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Погрузка в автотранспортное средство: мусор строительный с погрузкой экскаваторами емкостью </w:t>
            </w: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ковша до 0,5 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0,75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0,75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л.с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.), диаметр пней: свыше 24 см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Разборка бортовых камней: на бетонном основании БР 100.30.15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91,67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9,90036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9,90036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Срезка поверхностного слоя асфальтобетонных дорожных покрытий на щебне марки по </w:t>
            </w: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дробимости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 1000 и более дорожными фрезами при ширине барабана 1000 мм, толщина слоя: до 5 см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170,973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 км (на площадку Заказчика)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0,169263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Разборка покрытий и оснований: асфальтобетонных /парковки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0,9499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Погрузка в автотранспортное средство: мусор строительный с погрузкой экскаваторами емкостью ковша до 0,5 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2,08967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2,08967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Установка мелких конструкций (подоконников, сливов, парапетов и др.) массой до 0,5 т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Блоки бетонные сплошные для стен подвалов типа </w:t>
            </w: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ФБС, бетон В7,5/ прим. Фундаментный блок ФБС 24-4-6 со скосом (Усеченный)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1,008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V=0,504*2</w:t>
            </w: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14628" w:type="dxa"/>
            <w:gridSpan w:val="8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FC35CB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lastRenderedPageBreak/>
              <w:t>Раздел: 2. Ремонт дорожного покрытия</w:t>
            </w: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Разработка грунта с погрузкой на автомобили-самосвалы в котлованах объемом до 500 м3 экскаваторами с ковшом вместимостью 0,4 (0,35-0,45) м3, группа грунтов: 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47,663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5,2959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5,2959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84,73368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151,31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Геополотно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 нетканое полиэфирное, </w:t>
            </w: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иглопробивное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, поверхностная плотность 250 г/м2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166,441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37,8275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Песок природный для строительных работ I класс, мелкий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41,61025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-66,5764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66,5764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22,6965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28,59759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</w:t>
            </w: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-45,756144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45,756144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песчано-гравийной смеси, дресвы/ прим. ЩПС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7,5655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Смесь щебеночно-песчаная готовая, щебень из плотных горных пород М 1200, номер смеси С5, размер зерен 0-40 мм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9,53253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-15,252048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15,252048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Ремонт мест просадок щебнем (прим. ЩПС)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1,8997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V=189,97*0,01</w:t>
            </w: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Смесь щебеночно-песчаная готовая, щебень из плотных горных пород М 1200, номер смеси С5, размер зерен 0-40 мм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2,413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-3,8608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3,8608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Подгрунтовочные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 работы путем розлива битумной эмульсии с применением автогудронатора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0,204768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V=(189,97+151,31)*0,6/1000</w:t>
            </w: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Битум нефтяной дорожный БНД 90/130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0,210911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Устройство покрытия из горячих асфальтобетонных смесей </w:t>
            </w: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асфальтоукладчиками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 второго типоразмера, толщина слоя 4 см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341,28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Смеси асфальтобетонные А 11 ВН на БНД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32,7731184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При изменении толщины покрытия на 0,5 см добавлять или исключать: к норме 27-06-029-01 Добавлять до толщ. 5 см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341,28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Смеси асфальтобетонные А 11 ВН на БНД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8,19072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Устройство шва-стыка в асфальтобетонном покрытии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10,5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Битум нефтяной дорожный БНД 90/130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т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0,00735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14628" w:type="dxa"/>
            <w:gridSpan w:val="8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FC35CB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3. Устройство бортовых камней</w:t>
            </w: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6,0822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6,0822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9,73152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Устройство подстилающих и выравнивающих слоев оснований: из щебня под БК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2,0274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2,554524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-4,087238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4,087238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Установка бортовых камней бетонных: при других видах покрытий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101,37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58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Смеси бетонные мелкозернистого бетона (БСМ), класс В15 (М200)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5,98083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Камни бортовые бетонные марки БР, БВ, бетон </w:t>
            </w: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В22,5 (М300) БР 100.30.15 объем 0,045 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4,56165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60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Резка бортовых камней: бетонных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рез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10,137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Круг алмазный отрезной сегментный, диаметр 350 мм, толщина алмазной кромки 3,2 мм, высота алмазной кромки 8 мм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1,267125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14628" w:type="dxa"/>
            <w:gridSpan w:val="8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FC35CB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4. Устройство газона</w:t>
            </w: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62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 xml:space="preserve">Разработка грунта с перемещением до 10 м бульдозерами мощностью: 59 кВт (80 </w:t>
            </w: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л.с</w:t>
            </w:r>
            <w:proofErr w:type="spellEnd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.), группа грунтов 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7,59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7,59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64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1т груза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12,144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см: вручную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50,6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Земля растительная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7,59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67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Посев газонов партерных, мавританских и обыкновенных вручную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м2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50,6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68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Семена газонной травы, травосмесь «Универсальная»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кг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1,012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14628" w:type="dxa"/>
            <w:gridSpan w:val="8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bCs/>
                <w:snapToGrid w:val="0"/>
                <w:sz w:val="16"/>
                <w:szCs w:val="2"/>
              </w:rPr>
            </w:pPr>
            <w:r w:rsidRPr="00FC35CB">
              <w:rPr>
                <w:rFonts w:ascii="Arial" w:eastAsia="Times New Roman" w:hAnsi="Arial" w:cs="Arial"/>
                <w:b/>
                <w:bCs/>
                <w:snapToGrid w:val="0"/>
                <w:sz w:val="16"/>
                <w:szCs w:val="2"/>
              </w:rPr>
              <w:t>Раздел: 5. Восстановительные работы</w:t>
            </w: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69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Регулирование высотного положения крышек колодцев с подъемом на высоту: до 5 см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Раствор готовый кладочный, цементный, М200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0,005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879" w:type="dxa"/>
            <w:gridSpan w:val="2"/>
            <w:tcBorders>
              <w:bottom w:val="nil"/>
            </w:tcBorders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71</w:t>
            </w: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Кольца опорные железобетонные под люк колодца, объем до 0,05 м3, бетон В15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м3</w:t>
            </w: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5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FC35CB" w:rsidRPr="00FC35CB" w:rsidRDefault="00FC35CB" w:rsidP="00FC35CB">
            <w:pPr>
              <w:widowControl w:val="0"/>
              <w:tabs>
                <w:tab w:val="center" w:pos="5159"/>
                <w:tab w:val="right" w:pos="10319"/>
              </w:tabs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rPr>
          <w:trHeight w:val="42"/>
        </w:trPr>
        <w:tc>
          <w:tcPr>
            <w:tcW w:w="731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148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3969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2410" w:type="dxa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  <w:tc>
          <w:tcPr>
            <w:tcW w:w="5386" w:type="dxa"/>
            <w:gridSpan w:val="2"/>
          </w:tcPr>
          <w:p w:rsidR="00FC35CB" w:rsidRPr="00FC35CB" w:rsidRDefault="00FC35CB" w:rsidP="00FC35CB">
            <w:pPr>
              <w:widowControl w:val="0"/>
              <w:tabs>
                <w:tab w:val="center" w:pos="4153"/>
                <w:tab w:val="right" w:pos="8306"/>
              </w:tabs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"/>
                <w:szCs w:val="2"/>
              </w:rPr>
            </w:pPr>
          </w:p>
        </w:tc>
      </w:tr>
    </w:tbl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tbl>
      <w:tblPr>
        <w:tblW w:w="146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4394"/>
        <w:gridCol w:w="9214"/>
      </w:tblGrid>
      <w:tr w:rsidR="00FC35CB" w:rsidRPr="00FC35CB" w:rsidTr="0014079C">
        <w:tc>
          <w:tcPr>
            <w:tcW w:w="1021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Составил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FC35CB" w:rsidRPr="00FC35CB" w:rsidTr="0014079C">
        <w:tc>
          <w:tcPr>
            <w:tcW w:w="1021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35CB" w:rsidRPr="00FC35CB" w:rsidTr="0014079C">
        <w:tc>
          <w:tcPr>
            <w:tcW w:w="1021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Проверил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14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()</w:t>
            </w:r>
          </w:p>
        </w:tc>
      </w:tr>
      <w:tr w:rsidR="00FC35CB" w:rsidRPr="00FC35CB" w:rsidTr="0014079C">
        <w:tc>
          <w:tcPr>
            <w:tcW w:w="1021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35CB">
              <w:rPr>
                <w:rFonts w:ascii="Arial" w:eastAsia="Times New Roman" w:hAnsi="Arial" w:cs="Arial"/>
                <w:sz w:val="16"/>
                <w:szCs w:val="16"/>
              </w:rPr>
              <w:t>должность, подпись (инициалы, фамилия)</w:t>
            </w:r>
          </w:p>
        </w:tc>
        <w:tc>
          <w:tcPr>
            <w:tcW w:w="9214" w:type="dxa"/>
            <w:vAlign w:val="center"/>
          </w:tcPr>
          <w:p w:rsidR="00FC35CB" w:rsidRPr="00FC35CB" w:rsidRDefault="00FC35CB" w:rsidP="00FC35CB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FC35CB" w:rsidRPr="00FC35CB" w:rsidRDefault="00FC35CB" w:rsidP="00FC35CB">
      <w:pPr>
        <w:widowControl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16"/>
          <w:szCs w:val="16"/>
        </w:rPr>
      </w:pPr>
    </w:p>
    <w:p w:rsidR="00952BC2" w:rsidRPr="00FC35CB" w:rsidRDefault="00952BC2" w:rsidP="00FC35CB"/>
    <w:sectPr w:rsidR="00952BC2" w:rsidRPr="00FC35CB" w:rsidSect="00FA2CE2">
      <w:pgSz w:w="16838" w:h="11906" w:orient="landscape"/>
      <w:pgMar w:top="902" w:right="1245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CB"/>
    <w:rsid w:val="00952BC2"/>
    <w:rsid w:val="00FC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81FC6-B4A8-483B-A4D4-D03A705C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C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2026-04-08T19:03:00Z</dcterms:created>
  <dcterms:modified xsi:type="dcterms:W3CDTF">2026-04-08T19:03:00Z</dcterms:modified>
</cp:coreProperties>
</file>